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E27D" w14:textId="77777777" w:rsidR="00161D3A" w:rsidRDefault="00161D3A" w:rsidP="00161D3A">
      <w:pPr>
        <w:pStyle w:val="Titolo2"/>
        <w:spacing w:before="90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212A98EC" w14:textId="77777777" w:rsidR="00161D3A" w:rsidRDefault="00161D3A" w:rsidP="00161D3A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7A396275" w14:textId="77777777" w:rsidR="00161D3A" w:rsidRDefault="00161D3A" w:rsidP="00161D3A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4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5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6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068322B6" w14:textId="77777777" w:rsidR="00161D3A" w:rsidRDefault="00161D3A" w:rsidP="00161D3A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6FD74B80" w14:textId="77777777" w:rsidR="00161D3A" w:rsidRDefault="00161D3A" w:rsidP="00161D3A">
      <w:pPr>
        <w:pStyle w:val="Corpotesto"/>
        <w:rPr>
          <w:rFonts w:ascii="Times New Roman"/>
          <w:sz w:val="24"/>
        </w:rPr>
      </w:pPr>
    </w:p>
    <w:p w14:paraId="31784DDC" w14:textId="77777777" w:rsidR="00161D3A" w:rsidRDefault="00161D3A" w:rsidP="00161D3A">
      <w:pPr>
        <w:pStyle w:val="Corpotesto"/>
        <w:rPr>
          <w:rFonts w:ascii="Times New Roman"/>
          <w:sz w:val="24"/>
        </w:rPr>
      </w:pPr>
    </w:p>
    <w:p w14:paraId="320F002D" w14:textId="10FB29EC" w:rsidR="00161D3A" w:rsidRDefault="00161D3A" w:rsidP="00161D3A">
      <w:pPr>
        <w:pStyle w:val="Titolo2"/>
        <w:spacing w:before="215"/>
        <w:ind w:left="133" w:right="0"/>
        <w:jc w:val="both"/>
        <w:rPr>
          <w:rFonts w:ascii="Arial" w:hAnsi="Arial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ivieto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dell’uso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cellulare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scuola</w:t>
      </w:r>
    </w:p>
    <w:p w14:paraId="04869426" w14:textId="77777777" w:rsidR="00161D3A" w:rsidRDefault="00161D3A" w:rsidP="00161D3A">
      <w:pPr>
        <w:pStyle w:val="Corpotesto"/>
        <w:spacing w:before="7"/>
        <w:rPr>
          <w:rFonts w:ascii="Arial"/>
          <w:b/>
          <w:sz w:val="28"/>
        </w:rPr>
      </w:pPr>
    </w:p>
    <w:p w14:paraId="39EE1919" w14:textId="77777777" w:rsidR="00161D3A" w:rsidRDefault="00161D3A" w:rsidP="00161D3A">
      <w:pPr>
        <w:spacing w:line="276" w:lineRule="auto"/>
        <w:ind w:left="133" w:right="119"/>
        <w:jc w:val="both"/>
        <w:rPr>
          <w:rFonts w:ascii="Arial MT" w:hAnsi="Arial MT"/>
        </w:rPr>
      </w:pPr>
      <w:r>
        <w:rPr>
          <w:rFonts w:ascii="Arial MT" w:hAnsi="Arial MT"/>
        </w:rPr>
        <w:t>Si ricorda, che, come da Regolamento di Istituto, è fatto divieto di utilizzare i telefoni cellulari in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orario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scolastico.</w:t>
      </w:r>
    </w:p>
    <w:p w14:paraId="7E459CC2" w14:textId="77777777" w:rsidR="00161D3A" w:rsidRDefault="00161D3A" w:rsidP="00161D3A">
      <w:pPr>
        <w:pStyle w:val="Corpotesto"/>
        <w:spacing w:before="3"/>
        <w:rPr>
          <w:rFonts w:ascii="Arial MT"/>
          <w:sz w:val="25"/>
        </w:rPr>
      </w:pPr>
    </w:p>
    <w:p w14:paraId="4F9BC605" w14:textId="77777777" w:rsidR="00161D3A" w:rsidRDefault="00161D3A" w:rsidP="00161D3A">
      <w:pPr>
        <w:ind w:left="133"/>
        <w:jc w:val="both"/>
        <w:rPr>
          <w:rFonts w:ascii="Arial MT"/>
        </w:rPr>
      </w:pPr>
      <w:r>
        <w:rPr>
          <w:rFonts w:ascii="Arial MT"/>
        </w:rPr>
        <w:t>Per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completezza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si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riporta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quanto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scritto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nel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Regolamento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Istituto.</w:t>
      </w:r>
    </w:p>
    <w:p w14:paraId="26089E49" w14:textId="77777777" w:rsidR="00161D3A" w:rsidRDefault="00161D3A" w:rsidP="00161D3A">
      <w:pPr>
        <w:pStyle w:val="Corpotesto"/>
        <w:spacing w:before="7"/>
        <w:rPr>
          <w:rFonts w:ascii="Arial MT"/>
          <w:sz w:val="28"/>
        </w:rPr>
      </w:pPr>
    </w:p>
    <w:p w14:paraId="33AD22A6" w14:textId="77777777" w:rsidR="00161D3A" w:rsidRDefault="00161D3A" w:rsidP="00161D3A">
      <w:pPr>
        <w:spacing w:line="276" w:lineRule="auto"/>
        <w:ind w:left="133" w:right="106"/>
        <w:jc w:val="both"/>
        <w:rPr>
          <w:rFonts w:ascii="Arial" w:hAnsi="Arial"/>
          <w:i/>
        </w:rPr>
      </w:pPr>
      <w:r>
        <w:rPr>
          <w:rFonts w:ascii="Arial MT" w:hAnsi="Arial MT"/>
        </w:rPr>
        <w:t xml:space="preserve">Art. 17 DIVIETO DELL’USO DI CELLULARI E DISPOSITIVI VARI </w:t>
      </w:r>
      <w:r>
        <w:rPr>
          <w:rFonts w:ascii="Arial" w:hAnsi="Arial"/>
          <w:i/>
        </w:rPr>
        <w:t xml:space="preserve">“E’ fatto divieto </w:t>
      </w:r>
      <w:r>
        <w:rPr>
          <w:rFonts w:ascii="Arial" w:hAnsi="Arial"/>
          <w:i/>
          <w:color w:val="212121"/>
        </w:rPr>
        <w:t>dell’uso dei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 xml:space="preserve">cellulari </w:t>
      </w:r>
      <w:r>
        <w:rPr>
          <w:rFonts w:ascii="Arial" w:hAnsi="Arial"/>
          <w:b/>
          <w:i/>
          <w:color w:val="212121"/>
        </w:rPr>
        <w:t>per gli studenti e i docenti</w:t>
      </w:r>
      <w:r>
        <w:rPr>
          <w:rFonts w:ascii="Arial" w:hAnsi="Arial"/>
          <w:i/>
          <w:color w:val="212121"/>
        </w:rPr>
        <w:t>, anche alla luce della nota del 15 marzo 2007, prot. n.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30/Dip./Segr.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e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della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Direttiva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n.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104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del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30.11.2007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emanate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dal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Ministero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della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>Pubblica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 xml:space="preserve">Istruzione. </w:t>
      </w:r>
      <w:r>
        <w:rPr>
          <w:rFonts w:ascii="Arial" w:hAnsi="Arial"/>
          <w:i/>
          <w:color w:val="212121"/>
          <w:u w:val="single" w:color="212121"/>
        </w:rPr>
        <w:t>Sono esonerati dal divieto dell’uso del cellulare soltanto i docenti collaboratori</w:t>
      </w:r>
      <w:r>
        <w:rPr>
          <w:rFonts w:ascii="Arial" w:hAnsi="Arial"/>
          <w:i/>
          <w:color w:val="212121"/>
        </w:rPr>
        <w:t xml:space="preserve"> che, per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rFonts w:ascii="Arial" w:hAnsi="Arial"/>
          <w:i/>
          <w:color w:val="212121"/>
        </w:rPr>
        <w:t xml:space="preserve">motivi logistici ed organizzativi, dovranno essere comunque raggiungibili in qualsiasi momento.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scuola è vietato agli alunni tenere telefoni cellulari attivi; salvo utilizzo richiesto dal docente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motivi didattici; in caso contrario, i telefoni saranno ritirati e consegnati al Dirigente che li restituirà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genitori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degli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alunni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stessi.</w:t>
      </w:r>
    </w:p>
    <w:p w14:paraId="141702C3" w14:textId="77777777" w:rsidR="00161D3A" w:rsidRDefault="00161D3A" w:rsidP="00161D3A">
      <w:pPr>
        <w:spacing w:line="276" w:lineRule="auto"/>
        <w:ind w:left="133" w:right="1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Il divieto di utilizzare telefoni cellulari durante le ore di lezione opera anche nei confronti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personale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docente.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famiglie,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necessità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urgente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improrogabile,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possono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telefonare</w:t>
      </w:r>
    </w:p>
    <w:p w14:paraId="51D1BF1E" w14:textId="77777777" w:rsidR="00161D3A" w:rsidRDefault="00161D3A" w:rsidP="00161D3A">
      <w:pPr>
        <w:spacing w:line="276" w:lineRule="auto"/>
        <w:jc w:val="both"/>
        <w:rPr>
          <w:rFonts w:ascii="Arial" w:hAnsi="Arial"/>
        </w:rPr>
        <w:sectPr w:rsidR="00161D3A">
          <w:headerReference w:type="default" r:id="rId7"/>
          <w:pgSz w:w="11920" w:h="16840"/>
          <w:pgMar w:top="2220" w:right="1040" w:bottom="280" w:left="1000" w:header="95" w:footer="0" w:gutter="0"/>
          <w:cols w:space="720"/>
        </w:sectPr>
      </w:pPr>
    </w:p>
    <w:p w14:paraId="769DB84A" w14:textId="77777777" w:rsidR="00161D3A" w:rsidRDefault="00161D3A" w:rsidP="00161D3A">
      <w:pPr>
        <w:pStyle w:val="Corpotesto"/>
        <w:spacing w:before="4"/>
        <w:rPr>
          <w:rFonts w:ascii="Arial"/>
          <w:i/>
          <w:sz w:val="19"/>
        </w:rPr>
      </w:pPr>
    </w:p>
    <w:p w14:paraId="1BB3D949" w14:textId="77777777" w:rsidR="00161D3A" w:rsidRDefault="00161D3A" w:rsidP="00161D3A">
      <w:pPr>
        <w:pStyle w:val="Titolo2"/>
        <w:spacing w:before="90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5DA3764C" w14:textId="77777777" w:rsidR="00161D3A" w:rsidRDefault="00161D3A" w:rsidP="00161D3A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62FE24F6" w14:textId="77777777" w:rsidR="00161D3A" w:rsidRDefault="00161D3A" w:rsidP="00161D3A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8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9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0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4ADCEC06" w14:textId="77777777" w:rsidR="00161D3A" w:rsidRDefault="00161D3A" w:rsidP="00161D3A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18578949" w14:textId="77777777" w:rsidR="00161D3A" w:rsidRDefault="00161D3A" w:rsidP="00161D3A">
      <w:pPr>
        <w:pStyle w:val="Corpotesto"/>
        <w:spacing w:before="4"/>
        <w:rPr>
          <w:rFonts w:ascii="Times New Roman"/>
          <w:sz w:val="23"/>
        </w:rPr>
      </w:pPr>
    </w:p>
    <w:p w14:paraId="713A6698" w14:textId="77777777" w:rsidR="00161D3A" w:rsidRDefault="00161D3A" w:rsidP="00161D3A">
      <w:pPr>
        <w:spacing w:before="1" w:line="276" w:lineRule="auto"/>
        <w:ind w:left="133" w:right="10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in Segreteria didattica ed in pochi minuti lo studente si metterà in contatto con casa; per casi 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particolare gravità o urgenze si chiede l’autorizzazione al docente che consentirà l’accensione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telefonino”.</w:t>
      </w:r>
    </w:p>
    <w:p w14:paraId="687ED472" w14:textId="77777777" w:rsidR="00161D3A" w:rsidRDefault="00161D3A" w:rsidP="00161D3A">
      <w:pPr>
        <w:pStyle w:val="Corpotesto"/>
        <w:spacing w:before="3"/>
        <w:rPr>
          <w:rFonts w:ascii="Arial"/>
          <w:i/>
          <w:sz w:val="25"/>
        </w:rPr>
      </w:pPr>
    </w:p>
    <w:p w14:paraId="64A903BC" w14:textId="77777777" w:rsidR="00161D3A" w:rsidRDefault="00161D3A" w:rsidP="00161D3A">
      <w:pPr>
        <w:ind w:left="133"/>
        <w:jc w:val="both"/>
        <w:rPr>
          <w:rFonts w:ascii="Arial MT"/>
        </w:rPr>
      </w:pPr>
      <w:r>
        <w:rPr>
          <w:rFonts w:ascii="Arial MT"/>
        </w:rPr>
        <w:t>Posto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quanto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sopra,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aggiunge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quanto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seguito.</w:t>
      </w:r>
    </w:p>
    <w:p w14:paraId="430139D5" w14:textId="77777777" w:rsidR="00161D3A" w:rsidRDefault="00161D3A" w:rsidP="00161D3A">
      <w:pPr>
        <w:pStyle w:val="Corpotesto"/>
        <w:spacing w:before="7"/>
        <w:rPr>
          <w:rFonts w:ascii="Arial MT"/>
          <w:sz w:val="28"/>
        </w:rPr>
      </w:pPr>
    </w:p>
    <w:p w14:paraId="211487DB" w14:textId="77777777" w:rsidR="00161D3A" w:rsidRDefault="00161D3A" w:rsidP="00161D3A">
      <w:pPr>
        <w:spacing w:line="276" w:lineRule="auto"/>
        <w:ind w:left="133" w:right="107" w:firstLine="106"/>
        <w:jc w:val="both"/>
        <w:rPr>
          <w:rFonts w:ascii="Arial MT" w:hAnsi="Arial MT"/>
        </w:rPr>
      </w:pPr>
      <w:r>
        <w:rPr>
          <w:rFonts w:ascii="Arial MT" w:hAnsi="Arial MT"/>
        </w:rPr>
        <w:t>Lo smartphone può essere utilizzato con finalità didattiche - esplicitamente previste dal Piano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Nazionale Scuola Digitale (fotocamere, video, messaggistica, internet, ecc.) - sotto la supervisione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docente.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può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quindi,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rispetto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delle indicazioni nazionali recentemente ribadite dal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Ministro della Pubblica Istruzione, promuovere l'uso scolastico dei dispositivi elettronici per 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connettività, quali smartphone e tablet, in linea con gli specifici scopi didattici, per l'apprendimento,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progettazione,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l'acquisizione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informazioni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documenti,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comunicazione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veloce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informazione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nell'ottica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comune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crescita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culturale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formativa.</w:t>
      </w:r>
    </w:p>
    <w:p w14:paraId="2BACB07B" w14:textId="77777777" w:rsidR="00161D3A" w:rsidRDefault="00161D3A" w:rsidP="00161D3A">
      <w:pPr>
        <w:pStyle w:val="Corpotesto"/>
        <w:spacing w:before="3"/>
        <w:rPr>
          <w:rFonts w:ascii="Arial MT"/>
          <w:sz w:val="25"/>
        </w:rPr>
      </w:pPr>
    </w:p>
    <w:p w14:paraId="1AFB22F2" w14:textId="77777777" w:rsidR="00161D3A" w:rsidRDefault="00161D3A" w:rsidP="00161D3A">
      <w:pPr>
        <w:spacing w:line="276" w:lineRule="auto"/>
        <w:ind w:left="133" w:right="107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Resta fermo nei vigenti principi normativi che </w:t>
      </w:r>
      <w:r>
        <w:rPr>
          <w:rFonts w:ascii="Arial" w:hAnsi="Arial"/>
          <w:b/>
        </w:rPr>
        <w:t>l’uso del cellulare a scuola con finalità diverse da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quelle sopra-citate è vietato. </w:t>
      </w:r>
      <w:r>
        <w:rPr>
          <w:rFonts w:ascii="Arial MT" w:hAnsi="Arial MT"/>
        </w:rPr>
        <w:t>Lo ha disposto il Ministro dell’Istruzione con una direttiva (direttiva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15 marzo 2007), impegnando tutte le istituzioni scolastiche a regolamentarne l’uso in quanto esso,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oltre a configurarsi come una grave mancanza di rispetto verso l’insegnante, costituisce una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infrazione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disciplinare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comporta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l’applicazione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sanzioni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gravi.</w:t>
      </w:r>
    </w:p>
    <w:p w14:paraId="2F786399" w14:textId="77777777" w:rsidR="00161D3A" w:rsidRDefault="00161D3A" w:rsidP="00161D3A">
      <w:pPr>
        <w:pStyle w:val="Corpotesto"/>
        <w:spacing w:before="4"/>
        <w:rPr>
          <w:rFonts w:ascii="Arial MT"/>
          <w:sz w:val="25"/>
        </w:rPr>
      </w:pPr>
    </w:p>
    <w:p w14:paraId="3891BB93" w14:textId="77777777" w:rsidR="00161D3A" w:rsidRDefault="00161D3A" w:rsidP="00161D3A">
      <w:pPr>
        <w:pStyle w:val="Titolo2"/>
        <w:spacing w:before="0" w:line="276" w:lineRule="auto"/>
        <w:ind w:left="133" w:right="111"/>
        <w:jc w:val="both"/>
        <w:rPr>
          <w:rFonts w:ascii="Arial" w:hAnsi="Arial"/>
        </w:rPr>
      </w:pPr>
      <w:r>
        <w:rPr>
          <w:rFonts w:ascii="Arial" w:hAnsi="Arial"/>
        </w:rPr>
        <w:t>Va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precisato soprattutto che l’uso improprio del cellulare e/o similari, ad esempio per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riprese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foto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autorizzate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dai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diretti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interessati,</w:t>
      </w:r>
      <w:r>
        <w:rPr>
          <w:rFonts w:ascii="Arial" w:hAnsi="Arial"/>
          <w:spacing w:val="61"/>
        </w:rPr>
        <w:t xml:space="preserve"> </w:t>
      </w:r>
      <w:r>
        <w:rPr>
          <w:rFonts w:ascii="Arial" w:hAnsi="Arial"/>
        </w:rPr>
        <w:t>e la loro eventuale pubblicazione in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rete, oltre che essere oggetto di provvedimenti disciplinari per violazione del Regolamento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interno,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può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costituire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reato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violazione della privacy (Codice della Privacy, D.Lgs.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196/2003 e art.10 del Codice Civile) ed essere soggetto a possibili denunce presso l’autorità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giudiziaria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dell’interessato.</w:t>
      </w:r>
    </w:p>
    <w:p w14:paraId="49D5CBD2" w14:textId="77777777" w:rsidR="00161D3A" w:rsidRDefault="00161D3A" w:rsidP="00161D3A">
      <w:pPr>
        <w:pStyle w:val="Corpotesto"/>
        <w:spacing w:before="3"/>
        <w:rPr>
          <w:rFonts w:ascii="Arial"/>
          <w:b/>
          <w:sz w:val="25"/>
        </w:rPr>
      </w:pPr>
    </w:p>
    <w:p w14:paraId="29F913D4" w14:textId="77777777" w:rsidR="00161D3A" w:rsidRDefault="00161D3A" w:rsidP="00161D3A">
      <w:pPr>
        <w:spacing w:line="276" w:lineRule="auto"/>
        <w:ind w:left="133" w:right="110"/>
        <w:jc w:val="both"/>
        <w:rPr>
          <w:rFonts w:ascii="Arial" w:hAnsi="Arial"/>
          <w:b/>
        </w:rPr>
      </w:pPr>
      <w:r>
        <w:rPr>
          <w:rFonts w:ascii="Arial MT" w:hAnsi="Arial MT"/>
        </w:rPr>
        <w:t xml:space="preserve">In ogni caso </w:t>
      </w:r>
      <w:r>
        <w:rPr>
          <w:rFonts w:ascii="Arial" w:hAnsi="Arial"/>
          <w:b/>
        </w:rPr>
        <w:t>il telefono cellulare nell’ambiente scolastico (aule, corridoi, bagni, cortile…)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deve essere tenuto spento e riposto nello zaino/borsa, e che l'uso del dispositivo può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essere autorizzato dall'insegnante in caso di necessità, come già previsto dal Regolamento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d'Istituto.</w:t>
      </w:r>
    </w:p>
    <w:p w14:paraId="537A6C01" w14:textId="77777777" w:rsidR="00161D3A" w:rsidRDefault="00161D3A" w:rsidP="00161D3A">
      <w:pPr>
        <w:pStyle w:val="Corpotesto"/>
        <w:spacing w:before="3"/>
        <w:rPr>
          <w:rFonts w:ascii="Arial"/>
          <w:b/>
          <w:sz w:val="25"/>
        </w:rPr>
      </w:pPr>
    </w:p>
    <w:p w14:paraId="1A8E40DA" w14:textId="77777777" w:rsidR="00161D3A" w:rsidRDefault="00161D3A" w:rsidP="00161D3A">
      <w:pPr>
        <w:spacing w:before="1" w:line="276" w:lineRule="auto"/>
        <w:ind w:left="133" w:right="106"/>
        <w:jc w:val="both"/>
        <w:rPr>
          <w:rFonts w:ascii="Arial MT" w:hAnsi="Arial MT"/>
        </w:rPr>
      </w:pPr>
      <w:r>
        <w:rPr>
          <w:rFonts w:ascii="Arial MT" w:hAnsi="Arial MT"/>
        </w:rPr>
        <w:t>Si ricorda inoltre che il divieto di utilizzare i telefoni cellulari durante lo svolgimento delle attività 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insegnamento opera anche nei confronti del personale docente (Cir. N. 362 del 25.8.1998), in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considerazione dei doveri derivanti dal CCNL vigente e dalla necessità di assicurare, all’interno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 comunità scolastica, le migliori condizioni per lo svolgimento sereno ed efficace delle attività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didattiche,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unitamente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all’esigenza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educativa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 offrire agli studenti un modello di riferimento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esemplare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parte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degli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adulti.</w:t>
      </w:r>
    </w:p>
    <w:p w14:paraId="5E5AA08B" w14:textId="77777777" w:rsidR="00161D3A" w:rsidRDefault="00161D3A" w:rsidP="00161D3A">
      <w:pPr>
        <w:spacing w:line="276" w:lineRule="auto"/>
        <w:jc w:val="both"/>
        <w:rPr>
          <w:rFonts w:ascii="Arial MT" w:hAnsi="Arial MT"/>
        </w:rPr>
        <w:sectPr w:rsidR="00161D3A">
          <w:pgSz w:w="11920" w:h="16840"/>
          <w:pgMar w:top="2220" w:right="1040" w:bottom="280" w:left="1000" w:header="95" w:footer="0" w:gutter="0"/>
          <w:cols w:space="720"/>
        </w:sectPr>
      </w:pPr>
    </w:p>
    <w:p w14:paraId="55CDDAEC" w14:textId="77777777" w:rsidR="00161D3A" w:rsidRDefault="00161D3A" w:rsidP="00161D3A">
      <w:pPr>
        <w:pStyle w:val="Corpotesto"/>
        <w:spacing w:before="4"/>
        <w:rPr>
          <w:rFonts w:ascii="Arial MT"/>
          <w:sz w:val="19"/>
        </w:rPr>
      </w:pPr>
    </w:p>
    <w:p w14:paraId="55547530" w14:textId="77777777" w:rsidR="00161D3A" w:rsidRDefault="00161D3A" w:rsidP="00161D3A">
      <w:pPr>
        <w:pStyle w:val="Titolo2"/>
        <w:spacing w:before="90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24208A08" w14:textId="77777777" w:rsidR="00161D3A" w:rsidRDefault="00161D3A" w:rsidP="00161D3A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0F5C1559" w14:textId="77777777" w:rsidR="00161D3A" w:rsidRDefault="00161D3A" w:rsidP="00161D3A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1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2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3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5AABB2E6" w14:textId="77777777" w:rsidR="00161D3A" w:rsidRDefault="00161D3A" w:rsidP="00161D3A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07FB0AE8" w14:textId="77777777" w:rsidR="00161D3A" w:rsidRDefault="00161D3A" w:rsidP="00161D3A">
      <w:pPr>
        <w:pStyle w:val="Corpotesto"/>
        <w:spacing w:before="4"/>
        <w:rPr>
          <w:rFonts w:ascii="Times New Roman"/>
          <w:sz w:val="23"/>
        </w:rPr>
      </w:pPr>
    </w:p>
    <w:p w14:paraId="44DE2898" w14:textId="77777777" w:rsidR="00161D3A" w:rsidRDefault="00161D3A" w:rsidP="00161D3A">
      <w:pPr>
        <w:pStyle w:val="Titolo2"/>
        <w:spacing w:before="1" w:line="276" w:lineRule="auto"/>
        <w:ind w:left="133" w:right="111"/>
        <w:jc w:val="both"/>
        <w:rPr>
          <w:rFonts w:ascii="Arial"/>
        </w:rPr>
      </w:pPr>
      <w:r>
        <w:rPr>
          <w:rFonts w:ascii="Arial"/>
        </w:rPr>
        <w:t>Il divieto di utilizzare telefoni cellulari opera nei confronti del personale docente, ATA e dei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collaboratori scolastici in servizio durante le ore di lezione nei luoghi ad esse destinati,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comprese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pertinenze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frequentate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dagli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alunni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quali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atri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corridoi.</w:t>
      </w:r>
    </w:p>
    <w:p w14:paraId="19C81F8B" w14:textId="77777777" w:rsidR="00161D3A" w:rsidRDefault="00161D3A" w:rsidP="00161D3A">
      <w:pPr>
        <w:pStyle w:val="Corpotesto"/>
        <w:spacing w:before="3"/>
        <w:rPr>
          <w:rFonts w:ascii="Arial"/>
          <w:b/>
          <w:sz w:val="25"/>
        </w:rPr>
      </w:pPr>
    </w:p>
    <w:p w14:paraId="2D6EE68C" w14:textId="77777777" w:rsidR="00161D3A" w:rsidRDefault="00161D3A" w:rsidP="00161D3A">
      <w:pPr>
        <w:spacing w:line="276" w:lineRule="auto"/>
        <w:ind w:left="133" w:right="109" w:firstLine="76"/>
        <w:jc w:val="both"/>
        <w:rPr>
          <w:rFonts w:ascii="Arial MT" w:hAnsi="Arial MT"/>
        </w:rPr>
      </w:pPr>
      <w:r>
        <w:rPr>
          <w:rFonts w:ascii="Arial MT" w:hAnsi="Arial MT"/>
        </w:rPr>
        <w:t>Si chiede la cortese collaborazione delle famiglie nel sensibilizzare i propri figli ad un uso idoneo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 telefonino cellulare, contribuendo a creare quell’alleanza educativa in grado di trasmettere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obiettivi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valori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costruire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insieme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identità,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appartenenza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responsabilità.</w:t>
      </w:r>
    </w:p>
    <w:p w14:paraId="128F548A" w14:textId="77777777" w:rsidR="00161D3A" w:rsidRDefault="00161D3A" w:rsidP="00161D3A">
      <w:pPr>
        <w:pStyle w:val="Corpotesto"/>
        <w:spacing w:before="3"/>
        <w:rPr>
          <w:rFonts w:ascii="Arial MT"/>
          <w:sz w:val="25"/>
        </w:rPr>
      </w:pPr>
    </w:p>
    <w:p w14:paraId="1FAAF725" w14:textId="77777777" w:rsidR="00161D3A" w:rsidRDefault="00161D3A" w:rsidP="00161D3A">
      <w:pPr>
        <w:spacing w:line="552" w:lineRule="auto"/>
        <w:ind w:left="133" w:right="163" w:firstLine="61"/>
        <w:jc w:val="both"/>
        <w:rPr>
          <w:rFonts w:ascii="Arial MT"/>
        </w:rPr>
      </w:pPr>
      <w:r>
        <w:rPr>
          <w:rFonts w:ascii="Arial MT"/>
        </w:rPr>
        <w:t>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Docenti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sono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invitati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dare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attenta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lettura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della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Circolare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discuterla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gli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studenti.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confida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nella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massima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collaborazione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tutti.</w:t>
      </w:r>
    </w:p>
    <w:p w14:paraId="7CD80514" w14:textId="77777777" w:rsidR="00161D3A" w:rsidRDefault="00161D3A" w:rsidP="00161D3A">
      <w:pPr>
        <w:pStyle w:val="Corpotesto"/>
        <w:rPr>
          <w:rFonts w:ascii="Arial MT"/>
          <w:sz w:val="24"/>
        </w:rPr>
      </w:pPr>
    </w:p>
    <w:p w14:paraId="0647CAC7" w14:textId="77777777" w:rsidR="00161D3A" w:rsidRDefault="00161D3A" w:rsidP="00161D3A">
      <w:pPr>
        <w:pStyle w:val="Corpotesto"/>
        <w:rPr>
          <w:rFonts w:ascii="Arial MT"/>
          <w:sz w:val="24"/>
        </w:rPr>
      </w:pPr>
    </w:p>
    <w:p w14:paraId="0B3AE72C" w14:textId="77777777" w:rsidR="00161D3A" w:rsidRDefault="00161D3A" w:rsidP="00161D3A">
      <w:pPr>
        <w:pStyle w:val="Corpotesto"/>
        <w:spacing w:before="1"/>
        <w:rPr>
          <w:rFonts w:ascii="Arial MT"/>
          <w:sz w:val="21"/>
        </w:rPr>
      </w:pPr>
    </w:p>
    <w:p w14:paraId="6DC34345" w14:textId="77777777" w:rsidR="00161D3A" w:rsidRDefault="00161D3A" w:rsidP="00161D3A">
      <w:pPr>
        <w:spacing w:before="1"/>
        <w:ind w:left="6037"/>
        <w:rPr>
          <w:rFonts w:ascii="Times New Roman"/>
        </w:rPr>
      </w:pPr>
      <w:r>
        <w:rPr>
          <w:rFonts w:ascii="Times New Roman"/>
        </w:rPr>
        <w:t>LA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SCOLASTICA</w:t>
      </w:r>
    </w:p>
    <w:p w14:paraId="76F8A86C" w14:textId="77777777" w:rsidR="00161D3A" w:rsidRDefault="00161D3A" w:rsidP="00161D3A">
      <w:pPr>
        <w:spacing w:before="29"/>
        <w:ind w:left="6089"/>
        <w:rPr>
          <w:rFonts w:ascii="Times New Roman"/>
        </w:rPr>
      </w:pPr>
      <w:r>
        <w:rPr>
          <w:rFonts w:ascii="Times New Roman"/>
        </w:rPr>
        <w:t>Dott.ssa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Maria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Caterina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Barberis</w:t>
      </w:r>
    </w:p>
    <w:p w14:paraId="02660D2A" w14:textId="77777777" w:rsidR="0009718A" w:rsidRDefault="0009718A"/>
    <w:sectPr w:rsidR="0009718A" w:rsidSect="00097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171F" w14:textId="58994920" w:rsidR="00000000" w:rsidRDefault="00161D3A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C6228E7" wp14:editId="519B9468">
              <wp:simplePos x="0" y="0"/>
              <wp:positionH relativeFrom="page">
                <wp:posOffset>4454525</wp:posOffset>
              </wp:positionH>
              <wp:positionV relativeFrom="page">
                <wp:posOffset>60325</wp:posOffset>
              </wp:positionV>
              <wp:extent cx="3054350" cy="641350"/>
              <wp:effectExtent l="0" t="0" r="0" b="0"/>
              <wp:wrapNone/>
              <wp:docPr id="125882393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350" cy="641350"/>
                        <a:chOff x="7015" y="95"/>
                        <a:chExt cx="4810" cy="1010"/>
                      </a:xfrm>
                    </wpg:grpSpPr>
                    <wps:wsp>
                      <wps:cNvPr id="379749775" name="Rectangle 2"/>
                      <wps:cNvSpPr>
                        <a:spLocks noChangeArrowheads="1"/>
                      </wps:cNvSpPr>
                      <wps:spPr bwMode="auto">
                        <a:xfrm>
                          <a:off x="7020" y="100"/>
                          <a:ext cx="4800" cy="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9485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0" y="204"/>
                          <a:ext cx="860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18BBE6" id="Group 1" o:spid="_x0000_s1026" style="position:absolute;margin-left:350.75pt;margin-top:4.75pt;width:240.5pt;height:50.5pt;z-index:-251657216;mso-position-horizontal-relative:page;mso-position-vertical-relative:page" coordorigin="7015,95" coordsize="4810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">
              <v:rect id="Rectangle 2" o:spid="_x0000_s1027" style="position:absolute;left:7020;top:100;width:480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" filled="f" strokecolor="red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130;top:204;width:860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 w:rsidR="00000000">
      <w:rPr>
        <w:noProof/>
      </w:rPr>
      <w:drawing>
        <wp:anchor distT="0" distB="0" distL="0" distR="0" simplePos="0" relativeHeight="251660288" behindDoc="1" locked="0" layoutInCell="1" allowOverlap="1" wp14:anchorId="712FAA14" wp14:editId="4C9CB7CD">
          <wp:simplePos x="0" y="0"/>
          <wp:positionH relativeFrom="page">
            <wp:posOffset>739139</wp:posOffset>
          </wp:positionH>
          <wp:positionV relativeFrom="page">
            <wp:posOffset>809694</wp:posOffset>
          </wp:positionV>
          <wp:extent cx="809624" cy="600075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962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1312" behindDoc="1" locked="0" layoutInCell="1" allowOverlap="1" wp14:anchorId="33441B19" wp14:editId="56D06FF0">
          <wp:simplePos x="0" y="0"/>
          <wp:positionH relativeFrom="page">
            <wp:posOffset>1997913</wp:posOffset>
          </wp:positionH>
          <wp:positionV relativeFrom="page">
            <wp:posOffset>981824</wp:posOffset>
          </wp:positionV>
          <wp:extent cx="1446645" cy="393246"/>
          <wp:effectExtent l="0" t="0" r="0" b="0"/>
          <wp:wrapNone/>
          <wp:docPr id="3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46645" cy="393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2336" behindDoc="1" locked="0" layoutInCell="1" allowOverlap="1" wp14:anchorId="15632C92" wp14:editId="18B1A379">
          <wp:simplePos x="0" y="0"/>
          <wp:positionH relativeFrom="page">
            <wp:posOffset>4119687</wp:posOffset>
          </wp:positionH>
          <wp:positionV relativeFrom="page">
            <wp:posOffset>1024716</wp:posOffset>
          </wp:positionV>
          <wp:extent cx="927516" cy="293856"/>
          <wp:effectExtent l="0" t="0" r="0" b="0"/>
          <wp:wrapNone/>
          <wp:docPr id="3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7516" cy="29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3360" behindDoc="1" locked="0" layoutInCell="1" allowOverlap="1" wp14:anchorId="71D928E7" wp14:editId="33031EDA">
          <wp:simplePos x="0" y="0"/>
          <wp:positionH relativeFrom="page">
            <wp:posOffset>5342154</wp:posOffset>
          </wp:positionH>
          <wp:positionV relativeFrom="page">
            <wp:posOffset>1048568</wp:posOffset>
          </wp:positionV>
          <wp:extent cx="1270706" cy="317856"/>
          <wp:effectExtent l="0" t="0" r="0" b="0"/>
          <wp:wrapNone/>
          <wp:docPr id="3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0706" cy="317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CC7EE87" wp14:editId="09C62051">
              <wp:simplePos x="0" y="0"/>
              <wp:positionH relativeFrom="page">
                <wp:posOffset>5207000</wp:posOffset>
              </wp:positionH>
              <wp:positionV relativeFrom="page">
                <wp:posOffset>62865</wp:posOffset>
              </wp:positionV>
              <wp:extent cx="2352040" cy="619125"/>
              <wp:effectExtent l="0" t="0" r="0" b="0"/>
              <wp:wrapNone/>
              <wp:docPr id="13717856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664E5" w14:textId="77777777" w:rsidR="00000000" w:rsidRDefault="00000000">
                          <w:pPr>
                            <w:spacing w:before="13" w:line="249" w:lineRule="auto"/>
                            <w:ind w:left="20" w:right="3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ISTITUTO COMPRENSIVO BELLINI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C.F.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94062750032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C.M.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NOIC82300L</w:t>
                          </w:r>
                        </w:p>
                        <w:p w14:paraId="1F297358" w14:textId="77777777" w:rsidR="00000000" w:rsidRDefault="00000000">
                          <w:pPr>
                            <w:spacing w:before="58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ABFD5B1 - ISTITUTO COMPRENSIVO STATALE C.T. BE</w:t>
                          </w:r>
                        </w:p>
                        <w:p w14:paraId="143ABBC2" w14:textId="77777777" w:rsidR="00000000" w:rsidRDefault="00000000">
                          <w:pPr>
                            <w:spacing w:before="6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Prot. 0012548/U del 09/10/2023 11:04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7EE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0pt;margin-top:4.95pt;width:185.2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" filled="f" stroked="f">
              <v:textbox inset="0,0,0,0">
                <w:txbxContent>
                  <w:p w14:paraId="3D1664E5" w14:textId="77777777" w:rsidR="00000000" w:rsidRDefault="00000000">
                    <w:pPr>
                      <w:spacing w:before="13" w:line="249" w:lineRule="auto"/>
                      <w:ind w:left="20" w:right="31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ISTITUTO COMPRENSIVO BELLINI</w:t>
                    </w:r>
                    <w:r>
                      <w:rPr>
                        <w:rFonts w:ascii="Arial"/>
                        <w:b/>
                        <w:color w:val="0000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C.F.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94062750032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C.M.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NOIC82300L</w:t>
                    </w:r>
                  </w:p>
                  <w:p w14:paraId="1F297358" w14:textId="77777777" w:rsidR="00000000" w:rsidRDefault="00000000">
                    <w:pPr>
                      <w:spacing w:before="58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ABFD5B1 - ISTITUTO COMPRENSIVO STATALE C.T. BE</w:t>
                    </w:r>
                  </w:p>
                  <w:p w14:paraId="143ABBC2" w14:textId="77777777" w:rsidR="00000000" w:rsidRDefault="00000000">
                    <w:pPr>
                      <w:spacing w:before="6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Prot. 0012548/U del 09/10/2023 11:04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3A"/>
    <w:rsid w:val="0009718A"/>
    <w:rsid w:val="00161D3A"/>
    <w:rsid w:val="002001BF"/>
    <w:rsid w:val="0058588E"/>
    <w:rsid w:val="00634DEF"/>
    <w:rsid w:val="007C6C86"/>
    <w:rsid w:val="007F642B"/>
    <w:rsid w:val="00A162DE"/>
    <w:rsid w:val="00AB60C7"/>
    <w:rsid w:val="00B25479"/>
    <w:rsid w:val="00D2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68DB9"/>
  <w15:chartTrackingRefBased/>
  <w15:docId w15:val="{AAD897E1-9470-41C9-923F-E3E32C02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9"/>
    <w:unhideWhenUsed/>
    <w:qFormat/>
    <w:rsid w:val="00161D3A"/>
    <w:pPr>
      <w:spacing w:before="91"/>
      <w:ind w:left="267" w:right="222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61D3A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61D3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1D3A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ellini.edu.it/" TargetMode="External"/><Relationship Id="rId13" Type="http://schemas.openxmlformats.org/officeDocument/2006/relationships/hyperlink" Target="mailto:noic823001@pecistruzione.i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noic82300l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ic823001@pecistruzione.it" TargetMode="External"/><Relationship Id="rId11" Type="http://schemas.openxmlformats.org/officeDocument/2006/relationships/hyperlink" Target="http://www.istitutocomprensivobellini.edu.it/" TargetMode="External"/><Relationship Id="rId5" Type="http://schemas.openxmlformats.org/officeDocument/2006/relationships/hyperlink" Target="mailto:noic82300l@istruzione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oic823001@pecistruzione.it" TargetMode="External"/><Relationship Id="rId4" Type="http://schemas.openxmlformats.org/officeDocument/2006/relationships/hyperlink" Target="http://www.istitutocomprensivobellini.edu.it/" TargetMode="External"/><Relationship Id="rId9" Type="http://schemas.openxmlformats.org/officeDocument/2006/relationships/hyperlink" Target="mailto:noic82300l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 !!</dc:creator>
  <cp:keywords/>
  <dc:description/>
  <cp:lastModifiedBy>Ntina !!</cp:lastModifiedBy>
  <cp:revision>1</cp:revision>
  <dcterms:created xsi:type="dcterms:W3CDTF">2023-10-13T12:30:00Z</dcterms:created>
  <dcterms:modified xsi:type="dcterms:W3CDTF">2023-10-13T12:31:00Z</dcterms:modified>
</cp:coreProperties>
</file>